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AE" w:rsidRPr="0097724B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:rsidR="004961AE" w:rsidRDefault="004961AE" w:rsidP="004961AE">
      <w:pPr>
        <w:jc w:val="center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bookmarkStart w:id="0" w:name="_GoBack"/>
      <w:bookmarkEnd w:id="0"/>
      <w:r w:rsidR="00B27F7E" w:rsidRPr="00B27F7E">
        <w:rPr>
          <w:rFonts w:ascii="標楷體" w:eastAsia="標楷體" w:hAnsi="標楷體" w:hint="eastAsia"/>
          <w:b/>
          <w:sz w:val="28"/>
        </w:rPr>
        <w:t>中華民國田徑協會111年競賽精密終點攝影計時器暨起跑犯規系統等器材維護採購案(未達公告金額)</w:t>
      </w:r>
      <w:r w:rsidRPr="00C55F0F">
        <w:rPr>
          <w:rFonts w:eastAsia="標楷體" w:hint="eastAsia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 w:rsidR="004A083B" w:rsidRPr="004A083B">
        <w:rPr>
          <w:rFonts w:eastAsia="標楷體" w:hint="eastAsia"/>
          <w:b/>
          <w:color w:val="FF0000"/>
          <w:sz w:val="28"/>
        </w:rPr>
        <w:t>會</w:t>
      </w:r>
      <w:r>
        <w:rPr>
          <w:rFonts w:eastAsia="標楷體" w:hint="eastAsia"/>
          <w:sz w:val="28"/>
        </w:rPr>
        <w:t>如有</w:t>
      </w:r>
      <w:r w:rsidR="00321898" w:rsidRPr="00321898">
        <w:rPr>
          <w:rFonts w:eastAsia="標楷體" w:hint="eastAsia"/>
          <w:color w:val="3333FF"/>
          <w:sz w:val="28"/>
        </w:rPr>
        <w:t>援用</w:t>
      </w:r>
      <w:r>
        <w:rPr>
          <w:rFonts w:eastAsia="標楷體" w:hint="eastAsia"/>
          <w:sz w:val="28"/>
        </w:rPr>
        <w:t>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</w:t>
      </w:r>
      <w:r w:rsidR="00F4081D">
        <w:rPr>
          <w:rFonts w:eastAsia="標楷體" w:hint="eastAsia"/>
          <w:sz w:val="28"/>
        </w:rPr>
        <w:t>會</w:t>
      </w:r>
      <w:r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:rsidR="004961AE" w:rsidRDefault="004961AE" w:rsidP="004961AE">
      <w:pPr>
        <w:jc w:val="both"/>
        <w:rPr>
          <w:rFonts w:eastAsia="標楷體"/>
          <w:sz w:val="28"/>
        </w:rPr>
      </w:pPr>
    </w:p>
    <w:p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C5" w:rsidRDefault="009A33C5">
      <w:r>
        <w:separator/>
      </w:r>
    </w:p>
  </w:endnote>
  <w:endnote w:type="continuationSeparator" w:id="0">
    <w:p w:rsidR="009A33C5" w:rsidRDefault="009A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C5" w:rsidRDefault="009A33C5">
      <w:r>
        <w:separator/>
      </w:r>
    </w:p>
  </w:footnote>
  <w:footnote w:type="continuationSeparator" w:id="0">
    <w:p w:rsidR="009A33C5" w:rsidRDefault="009A3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AE"/>
    <w:rsid w:val="000C4F0E"/>
    <w:rsid w:val="0012178D"/>
    <w:rsid w:val="00126597"/>
    <w:rsid w:val="001443AC"/>
    <w:rsid w:val="00195ECA"/>
    <w:rsid w:val="001A2FD8"/>
    <w:rsid w:val="002D5C69"/>
    <w:rsid w:val="003112B0"/>
    <w:rsid w:val="00321898"/>
    <w:rsid w:val="00381B8D"/>
    <w:rsid w:val="003B034E"/>
    <w:rsid w:val="00441D83"/>
    <w:rsid w:val="004961AE"/>
    <w:rsid w:val="004A083B"/>
    <w:rsid w:val="004C004A"/>
    <w:rsid w:val="006A7734"/>
    <w:rsid w:val="008D7932"/>
    <w:rsid w:val="00987152"/>
    <w:rsid w:val="009A33C5"/>
    <w:rsid w:val="00A87BA9"/>
    <w:rsid w:val="00B27F7E"/>
    <w:rsid w:val="00D01ACB"/>
    <w:rsid w:val="00D40FFF"/>
    <w:rsid w:val="00D56CA6"/>
    <w:rsid w:val="00DE30EB"/>
    <w:rsid w:val="00E0669E"/>
    <w:rsid w:val="00F028E1"/>
    <w:rsid w:val="00F4081D"/>
    <w:rsid w:val="00F72063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C7402"/>
  <w15:docId w15:val="{79B06B83-AB9F-47C8-9D49-F143534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Cttfa</cp:lastModifiedBy>
  <cp:revision>3</cp:revision>
  <cp:lastPrinted>2022-03-06T11:11:00Z</cp:lastPrinted>
  <dcterms:created xsi:type="dcterms:W3CDTF">2022-09-20T06:40:00Z</dcterms:created>
  <dcterms:modified xsi:type="dcterms:W3CDTF">2022-09-22T07:01:00Z</dcterms:modified>
</cp:coreProperties>
</file>